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47" w:rsidRPr="000A4F3B" w:rsidRDefault="00AE4547">
      <w:pPr>
        <w:pStyle w:val="Corpodetexto"/>
        <w:ind w:left="-698"/>
      </w:pPr>
    </w:p>
    <w:p w:rsidR="00AE4547" w:rsidRPr="000A4F3B" w:rsidRDefault="004D0AD8">
      <w:pPr>
        <w:pStyle w:val="Corpodetexto"/>
      </w:pPr>
      <w:r w:rsidRPr="000A4F3B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84928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392430</wp:posOffset>
                </wp:positionV>
                <wp:extent cx="6565900" cy="7112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711200"/>
                          <a:chOff x="780" y="618"/>
                          <a:chExt cx="10340" cy="1120"/>
                        </a:xfrm>
                      </wpg:grpSpPr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756"/>
                            <a:ext cx="1947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8" y="708"/>
                            <a:ext cx="2612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79" y="617"/>
                            <a:ext cx="10340" cy="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7FD85" id="Group 10" o:spid="_x0000_s1026" style="position:absolute;margin-left:39pt;margin-top:30.9pt;width:517pt;height:56pt;z-index:-15831552;mso-position-horizontal-relative:page;mso-position-vertical-relative:page" coordorigin="780,618" coordsize="10340,1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132;top:756;width:1947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">
                  <v:imagedata r:id="rId8" o:title=""/>
                </v:shape>
                <v:shape id="Picture 12" o:spid="_x0000_s1028" type="#_x0000_t75" style="position:absolute;left:8148;top:708;width:2612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">
                  <v:imagedata r:id="rId9" o:title=""/>
                </v:shape>
                <v:rect id="Rectangle 11" o:spid="_x0000_s1029" style="position:absolute;left:779;top:617;width:10340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</w:p>
    <w:p w:rsidR="00AE4547" w:rsidRPr="000A4F3B" w:rsidRDefault="00AE4547">
      <w:pPr>
        <w:pStyle w:val="Corpodetexto"/>
      </w:pPr>
    </w:p>
    <w:p w:rsidR="00AE4547" w:rsidRPr="000A4F3B" w:rsidRDefault="00586699">
      <w:pPr>
        <w:pStyle w:val="Ttulo1"/>
        <w:ind w:left="92"/>
        <w:rPr>
          <w:rFonts w:ascii="Times New Roman" w:hAnsi="Times New Roman" w:cs="Times New Roman"/>
          <w:sz w:val="24"/>
          <w:szCs w:val="24"/>
        </w:rPr>
      </w:pPr>
      <w:r w:rsidRPr="000A4F3B">
        <w:rPr>
          <w:rFonts w:ascii="Times New Roman" w:hAnsi="Times New Roman" w:cs="Times New Roman"/>
          <w:w w:val="90"/>
          <w:sz w:val="24"/>
          <w:szCs w:val="24"/>
        </w:rPr>
        <w:t>RELATÓRIO</w:t>
      </w:r>
      <w:r w:rsidRPr="000A4F3B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0A4F3B">
        <w:rPr>
          <w:rFonts w:ascii="Times New Roman" w:hAnsi="Times New Roman" w:cs="Times New Roman"/>
          <w:w w:val="90"/>
          <w:sz w:val="24"/>
          <w:szCs w:val="24"/>
        </w:rPr>
        <w:t>DA</w:t>
      </w:r>
      <w:r w:rsidRPr="000A4F3B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0A4F3B">
        <w:rPr>
          <w:rFonts w:ascii="Times New Roman" w:hAnsi="Times New Roman" w:cs="Times New Roman"/>
          <w:w w:val="90"/>
          <w:sz w:val="24"/>
          <w:szCs w:val="24"/>
        </w:rPr>
        <w:t>UNIDADE</w:t>
      </w:r>
      <w:r w:rsidRPr="000A4F3B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0A4F3B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0A4F3B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0A4F3B">
        <w:rPr>
          <w:rFonts w:ascii="Times New Roman" w:hAnsi="Times New Roman" w:cs="Times New Roman"/>
          <w:w w:val="90"/>
          <w:sz w:val="24"/>
          <w:szCs w:val="24"/>
        </w:rPr>
        <w:t>CONTROLE</w:t>
      </w:r>
      <w:r w:rsidRPr="000A4F3B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0A4F3B">
        <w:rPr>
          <w:rFonts w:ascii="Times New Roman" w:hAnsi="Times New Roman" w:cs="Times New Roman"/>
          <w:w w:val="90"/>
          <w:sz w:val="24"/>
          <w:szCs w:val="24"/>
        </w:rPr>
        <w:t>INTERNO.</w:t>
      </w: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586699">
      <w:pPr>
        <w:spacing w:before="376"/>
        <w:ind w:left="92" w:right="812"/>
        <w:jc w:val="center"/>
        <w:rPr>
          <w:b/>
          <w:sz w:val="24"/>
          <w:szCs w:val="24"/>
        </w:rPr>
      </w:pPr>
      <w:r w:rsidRPr="000A4F3B">
        <w:rPr>
          <w:b/>
          <w:spacing w:val="-1"/>
          <w:w w:val="95"/>
          <w:sz w:val="24"/>
          <w:szCs w:val="24"/>
        </w:rPr>
        <w:t>VERSA</w:t>
      </w:r>
      <w:r w:rsidRPr="000A4F3B">
        <w:rPr>
          <w:b/>
          <w:spacing w:val="1"/>
          <w:w w:val="95"/>
          <w:sz w:val="24"/>
          <w:szCs w:val="24"/>
        </w:rPr>
        <w:t xml:space="preserve"> </w:t>
      </w:r>
      <w:r w:rsidRPr="000A4F3B">
        <w:rPr>
          <w:b/>
          <w:spacing w:val="-1"/>
          <w:w w:val="95"/>
          <w:sz w:val="24"/>
          <w:szCs w:val="24"/>
        </w:rPr>
        <w:t>SOBRE</w:t>
      </w:r>
      <w:r w:rsidRPr="000A4F3B">
        <w:rPr>
          <w:b/>
          <w:spacing w:val="2"/>
          <w:w w:val="95"/>
          <w:sz w:val="24"/>
          <w:szCs w:val="24"/>
        </w:rPr>
        <w:t xml:space="preserve"> </w:t>
      </w:r>
      <w:r w:rsidRPr="000A4F3B">
        <w:rPr>
          <w:b/>
          <w:spacing w:val="-1"/>
          <w:w w:val="95"/>
          <w:sz w:val="24"/>
          <w:szCs w:val="24"/>
        </w:rPr>
        <w:t>A</w:t>
      </w:r>
      <w:r w:rsidRPr="000A4F3B">
        <w:rPr>
          <w:b/>
          <w:spacing w:val="3"/>
          <w:w w:val="95"/>
          <w:sz w:val="24"/>
          <w:szCs w:val="24"/>
        </w:rPr>
        <w:t xml:space="preserve"> </w:t>
      </w:r>
      <w:r w:rsidRPr="000A4F3B">
        <w:rPr>
          <w:b/>
          <w:spacing w:val="-1"/>
          <w:w w:val="95"/>
          <w:sz w:val="24"/>
          <w:szCs w:val="24"/>
        </w:rPr>
        <w:t>COMPLETUDE</w:t>
      </w:r>
      <w:r w:rsidRPr="000A4F3B">
        <w:rPr>
          <w:b/>
          <w:spacing w:val="-23"/>
          <w:w w:val="95"/>
          <w:sz w:val="24"/>
          <w:szCs w:val="24"/>
        </w:rPr>
        <w:t xml:space="preserve"> </w:t>
      </w:r>
      <w:r w:rsidRPr="000A4F3B">
        <w:rPr>
          <w:b/>
          <w:w w:val="95"/>
          <w:sz w:val="24"/>
          <w:szCs w:val="24"/>
        </w:rPr>
        <w:t>DA</w:t>
      </w:r>
      <w:r w:rsidRPr="000A4F3B">
        <w:rPr>
          <w:b/>
          <w:spacing w:val="-1"/>
          <w:w w:val="95"/>
          <w:sz w:val="24"/>
          <w:szCs w:val="24"/>
        </w:rPr>
        <w:t xml:space="preserve"> </w:t>
      </w:r>
      <w:r w:rsidRPr="000A4F3B">
        <w:rPr>
          <w:b/>
          <w:w w:val="95"/>
          <w:sz w:val="24"/>
          <w:szCs w:val="24"/>
        </w:rPr>
        <w:t>DOCUMENTAÇÃO</w:t>
      </w:r>
    </w:p>
    <w:p w:rsidR="00AE4547" w:rsidRPr="000A4F3B" w:rsidRDefault="00586699">
      <w:pPr>
        <w:pStyle w:val="Ttulo1"/>
        <w:spacing w:before="126"/>
        <w:ind w:right="812"/>
        <w:rPr>
          <w:rFonts w:ascii="Times New Roman" w:hAnsi="Times New Roman" w:cs="Times New Roman"/>
          <w:sz w:val="24"/>
          <w:szCs w:val="24"/>
        </w:rPr>
      </w:pPr>
      <w:r w:rsidRPr="000A4F3B">
        <w:rPr>
          <w:rFonts w:ascii="Times New Roman" w:hAnsi="Times New Roman" w:cs="Times New Roman"/>
          <w:sz w:val="24"/>
          <w:szCs w:val="24"/>
        </w:rPr>
        <w:t>ENCAMINHADA</w:t>
      </w:r>
    </w:p>
    <w:p w:rsidR="00AE4547" w:rsidRPr="000A4F3B" w:rsidRDefault="00586699">
      <w:pPr>
        <w:spacing w:before="225"/>
        <w:ind w:left="92" w:right="808"/>
        <w:jc w:val="center"/>
        <w:rPr>
          <w:b/>
          <w:sz w:val="24"/>
          <w:szCs w:val="24"/>
        </w:rPr>
      </w:pPr>
      <w:r w:rsidRPr="000A4F3B">
        <w:rPr>
          <w:b/>
          <w:spacing w:val="-1"/>
          <w:w w:val="95"/>
          <w:sz w:val="24"/>
          <w:szCs w:val="24"/>
        </w:rPr>
        <w:t>PRESTAÇÃO</w:t>
      </w:r>
      <w:r w:rsidRPr="000A4F3B">
        <w:rPr>
          <w:b/>
          <w:spacing w:val="-24"/>
          <w:w w:val="95"/>
          <w:sz w:val="24"/>
          <w:szCs w:val="24"/>
        </w:rPr>
        <w:t xml:space="preserve"> </w:t>
      </w:r>
      <w:r w:rsidRPr="000A4F3B">
        <w:rPr>
          <w:b/>
          <w:spacing w:val="-1"/>
          <w:w w:val="95"/>
          <w:sz w:val="24"/>
          <w:szCs w:val="24"/>
        </w:rPr>
        <w:t>DE CONTAS</w:t>
      </w:r>
      <w:r w:rsidRPr="000A4F3B">
        <w:rPr>
          <w:b/>
          <w:spacing w:val="-21"/>
          <w:w w:val="95"/>
          <w:sz w:val="24"/>
          <w:szCs w:val="24"/>
        </w:rPr>
        <w:t xml:space="preserve"> </w:t>
      </w:r>
      <w:r w:rsidRPr="000A4F3B">
        <w:rPr>
          <w:b/>
          <w:w w:val="95"/>
          <w:sz w:val="24"/>
          <w:szCs w:val="24"/>
        </w:rPr>
        <w:t>DE GESTÃO</w:t>
      </w:r>
      <w:r w:rsidRPr="000A4F3B">
        <w:rPr>
          <w:b/>
          <w:spacing w:val="-22"/>
          <w:w w:val="95"/>
          <w:sz w:val="24"/>
          <w:szCs w:val="24"/>
        </w:rPr>
        <w:t xml:space="preserve"> </w:t>
      </w:r>
      <w:r w:rsidRPr="000A4F3B">
        <w:rPr>
          <w:b/>
          <w:w w:val="95"/>
          <w:sz w:val="24"/>
          <w:szCs w:val="24"/>
        </w:rPr>
        <w:t>ANUAL</w:t>
      </w: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spacing w:before="1"/>
        <w:rPr>
          <w:b/>
        </w:rPr>
      </w:pPr>
    </w:p>
    <w:p w:rsidR="00AE4547" w:rsidRPr="000A4F3B" w:rsidRDefault="00586699">
      <w:pPr>
        <w:ind w:left="92" w:right="809"/>
        <w:jc w:val="center"/>
        <w:rPr>
          <w:b/>
          <w:sz w:val="24"/>
          <w:szCs w:val="24"/>
        </w:rPr>
      </w:pPr>
      <w:r w:rsidRPr="000A4F3B">
        <w:rPr>
          <w:b/>
          <w:spacing w:val="-1"/>
          <w:w w:val="84"/>
          <w:sz w:val="24"/>
          <w:szCs w:val="24"/>
        </w:rPr>
        <w:t>E</w:t>
      </w:r>
      <w:r w:rsidRPr="000A4F3B">
        <w:rPr>
          <w:b/>
          <w:w w:val="99"/>
          <w:sz w:val="24"/>
          <w:szCs w:val="24"/>
        </w:rPr>
        <w:t>X</w:t>
      </w:r>
      <w:r w:rsidRPr="000A4F3B">
        <w:rPr>
          <w:b/>
          <w:w w:val="82"/>
          <w:sz w:val="24"/>
          <w:szCs w:val="24"/>
        </w:rPr>
        <w:t>ER</w:t>
      </w:r>
      <w:r w:rsidRPr="000A4F3B">
        <w:rPr>
          <w:b/>
          <w:spacing w:val="-1"/>
          <w:w w:val="117"/>
          <w:sz w:val="24"/>
          <w:szCs w:val="24"/>
        </w:rPr>
        <w:t>C</w:t>
      </w:r>
      <w:r w:rsidRPr="000A4F3B">
        <w:rPr>
          <w:b/>
          <w:w w:val="58"/>
          <w:sz w:val="24"/>
          <w:szCs w:val="24"/>
        </w:rPr>
        <w:t>Í</w:t>
      </w:r>
      <w:r w:rsidRPr="000A4F3B">
        <w:rPr>
          <w:b/>
          <w:spacing w:val="-4"/>
          <w:w w:val="117"/>
          <w:sz w:val="24"/>
          <w:szCs w:val="24"/>
        </w:rPr>
        <w:t>C</w:t>
      </w:r>
      <w:r w:rsidRPr="000A4F3B">
        <w:rPr>
          <w:b/>
          <w:w w:val="58"/>
          <w:sz w:val="24"/>
          <w:szCs w:val="24"/>
        </w:rPr>
        <w:t>I</w:t>
      </w:r>
      <w:r w:rsidRPr="000A4F3B">
        <w:rPr>
          <w:b/>
          <w:w w:val="109"/>
          <w:sz w:val="24"/>
          <w:szCs w:val="24"/>
        </w:rPr>
        <w:t>O</w:t>
      </w:r>
      <w:r w:rsidRPr="000A4F3B">
        <w:rPr>
          <w:b/>
          <w:spacing w:val="-1"/>
          <w:sz w:val="24"/>
          <w:szCs w:val="24"/>
        </w:rPr>
        <w:t xml:space="preserve"> </w:t>
      </w:r>
      <w:r w:rsidRPr="000A4F3B">
        <w:rPr>
          <w:b/>
          <w:spacing w:val="-2"/>
          <w:w w:val="87"/>
          <w:sz w:val="24"/>
          <w:szCs w:val="24"/>
        </w:rPr>
        <w:t>20</w:t>
      </w:r>
      <w:r w:rsidR="00643CD7" w:rsidRPr="000A4F3B">
        <w:rPr>
          <w:b/>
          <w:w w:val="87"/>
          <w:sz w:val="24"/>
          <w:szCs w:val="24"/>
        </w:rPr>
        <w:t>2</w:t>
      </w:r>
      <w:r w:rsidR="00E743D7">
        <w:rPr>
          <w:b/>
          <w:w w:val="87"/>
          <w:sz w:val="24"/>
          <w:szCs w:val="24"/>
        </w:rPr>
        <w:t>5</w:t>
      </w: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rPr>
          <w:b/>
        </w:rPr>
      </w:pPr>
    </w:p>
    <w:p w:rsidR="00AE4547" w:rsidRPr="000A4F3B" w:rsidRDefault="00AE4547">
      <w:pPr>
        <w:pStyle w:val="Corpodetexto"/>
        <w:spacing w:before="10"/>
        <w:rPr>
          <w:b/>
        </w:rPr>
      </w:pPr>
    </w:p>
    <w:p w:rsidR="00AE4547" w:rsidRPr="000A4F3B" w:rsidRDefault="00586699">
      <w:pPr>
        <w:spacing w:before="99"/>
        <w:ind w:left="2956"/>
        <w:rPr>
          <w:b/>
          <w:i/>
          <w:sz w:val="24"/>
          <w:szCs w:val="24"/>
        </w:rPr>
      </w:pPr>
      <w:r w:rsidRPr="000A4F3B">
        <w:rPr>
          <w:b/>
          <w:i/>
          <w:w w:val="80"/>
          <w:sz w:val="24"/>
          <w:szCs w:val="24"/>
          <w:shd w:val="clear" w:color="auto" w:fill="D2D2D2"/>
        </w:rPr>
        <w:t>&lt;&lt;Órgão/Entidade/Fundo</w:t>
      </w:r>
      <w:r w:rsidRPr="000A4F3B">
        <w:rPr>
          <w:b/>
          <w:i/>
          <w:spacing w:val="27"/>
          <w:w w:val="80"/>
          <w:sz w:val="24"/>
          <w:szCs w:val="24"/>
          <w:shd w:val="clear" w:color="auto" w:fill="D2D2D2"/>
        </w:rPr>
        <w:t xml:space="preserve"> </w:t>
      </w:r>
      <w:r w:rsidRPr="000A4F3B">
        <w:rPr>
          <w:b/>
          <w:i/>
          <w:w w:val="80"/>
          <w:sz w:val="24"/>
          <w:szCs w:val="24"/>
          <w:shd w:val="clear" w:color="auto" w:fill="D2D2D2"/>
        </w:rPr>
        <w:t>&gt;&gt;</w:t>
      </w:r>
    </w:p>
    <w:p w:rsidR="00AE4547" w:rsidRPr="000A4F3B" w:rsidRDefault="00AE4547">
      <w:pPr>
        <w:rPr>
          <w:sz w:val="24"/>
          <w:szCs w:val="24"/>
        </w:rPr>
        <w:sectPr w:rsidR="00AE4547" w:rsidRPr="000A4F3B" w:rsidSect="00957ADA">
          <w:footerReference w:type="default" r:id="rId10"/>
          <w:pgSz w:w="11910" w:h="16840"/>
          <w:pgMar w:top="1701" w:right="1134" w:bottom="1134" w:left="1701" w:header="0" w:footer="964" w:gutter="0"/>
          <w:cols w:space="720"/>
        </w:sectPr>
      </w:pPr>
    </w:p>
    <w:p w:rsidR="00AE4547" w:rsidRPr="000A4F3B" w:rsidRDefault="00AE4547">
      <w:pPr>
        <w:pStyle w:val="Corpodetexto"/>
        <w:rPr>
          <w:b/>
          <w:i/>
        </w:rPr>
      </w:pPr>
    </w:p>
    <w:p w:rsidR="00AE4547" w:rsidRPr="000A4F3B" w:rsidRDefault="00AE4547">
      <w:pPr>
        <w:pStyle w:val="Corpodetexto"/>
        <w:spacing w:before="4"/>
        <w:rPr>
          <w:b/>
          <w:i/>
        </w:rPr>
      </w:pPr>
    </w:p>
    <w:p w:rsidR="00AE4547" w:rsidRPr="000A4F3B" w:rsidRDefault="00643CD7" w:rsidP="00181E97">
      <w:pPr>
        <w:pStyle w:val="Corpodetexto"/>
        <w:spacing w:before="90"/>
        <w:ind w:left="102" w:right="246"/>
        <w:jc w:val="both"/>
      </w:pPr>
      <w:r w:rsidRPr="000A4F3B">
        <w:t xml:space="preserve">A </w:t>
      </w:r>
      <w:r w:rsidR="00586699" w:rsidRPr="000A4F3B">
        <w:t>Unidade de Controle Interno – UCI e/ou o Agente(s) de</w:t>
      </w:r>
      <w:r w:rsidR="00586699" w:rsidRPr="000A4F3B">
        <w:rPr>
          <w:spacing w:val="1"/>
        </w:rPr>
        <w:t xml:space="preserve"> </w:t>
      </w:r>
      <w:r w:rsidR="00586699" w:rsidRPr="000A4F3B">
        <w:t>Controle</w:t>
      </w:r>
      <w:r w:rsidRPr="000A4F3B">
        <w:t xml:space="preserve"> Interno</w:t>
      </w:r>
      <w:r w:rsidR="00586699" w:rsidRPr="000A4F3B">
        <w:t xml:space="preserve"> – </w:t>
      </w:r>
      <w:r w:rsidRPr="000A4F3B">
        <w:t>ACI</w:t>
      </w:r>
      <w:r w:rsidR="00586699" w:rsidRPr="000A4F3B">
        <w:t>(s) do Órgão e da Entidade do Poder Executivo estadual, formalizam seu</w:t>
      </w:r>
      <w:r w:rsidR="00586699" w:rsidRPr="000A4F3B">
        <w:rPr>
          <w:spacing w:val="1"/>
        </w:rPr>
        <w:t xml:space="preserve"> </w:t>
      </w:r>
      <w:r w:rsidR="00586699" w:rsidRPr="000A4F3B">
        <w:t>relatório de gestão e apresentam sua conclusão pelo presente</w:t>
      </w:r>
      <w:r w:rsidR="00586699" w:rsidRPr="000A4F3B">
        <w:rPr>
          <w:spacing w:val="1"/>
        </w:rPr>
        <w:t xml:space="preserve"> </w:t>
      </w:r>
      <w:r w:rsidR="00586699" w:rsidRPr="000A4F3B">
        <w:rPr>
          <w:b/>
        </w:rPr>
        <w:t>RELATÓRIO SOBRE A</w:t>
      </w:r>
      <w:r w:rsidR="00586699" w:rsidRPr="000A4F3B">
        <w:rPr>
          <w:b/>
          <w:spacing w:val="1"/>
        </w:rPr>
        <w:t xml:space="preserve"> </w:t>
      </w:r>
      <w:r w:rsidR="00586699" w:rsidRPr="000A4F3B">
        <w:rPr>
          <w:b/>
        </w:rPr>
        <w:t>COMPLETUDE</w:t>
      </w:r>
      <w:r w:rsidR="00586699" w:rsidRPr="000A4F3B">
        <w:rPr>
          <w:b/>
          <w:spacing w:val="17"/>
        </w:rPr>
        <w:t xml:space="preserve"> </w:t>
      </w:r>
      <w:r w:rsidR="00586699" w:rsidRPr="000A4F3B">
        <w:rPr>
          <w:b/>
        </w:rPr>
        <w:t>DA</w:t>
      </w:r>
      <w:r w:rsidR="00586699" w:rsidRPr="000A4F3B">
        <w:rPr>
          <w:b/>
          <w:spacing w:val="20"/>
        </w:rPr>
        <w:t xml:space="preserve"> </w:t>
      </w:r>
      <w:r w:rsidR="00586699" w:rsidRPr="000A4F3B">
        <w:rPr>
          <w:b/>
        </w:rPr>
        <w:t>DOCUMENTAÇÃO</w:t>
      </w:r>
      <w:r w:rsidR="00586699" w:rsidRPr="000A4F3B">
        <w:rPr>
          <w:b/>
          <w:spacing w:val="16"/>
        </w:rPr>
        <w:t xml:space="preserve"> </w:t>
      </w:r>
      <w:r w:rsidR="00586699" w:rsidRPr="000A4F3B">
        <w:rPr>
          <w:b/>
        </w:rPr>
        <w:t>ENCAMINHADA</w:t>
      </w:r>
      <w:r w:rsidR="00586699" w:rsidRPr="000A4F3B">
        <w:rPr>
          <w:b/>
          <w:spacing w:val="16"/>
        </w:rPr>
        <w:t xml:space="preserve"> </w:t>
      </w:r>
      <w:r w:rsidR="00586699" w:rsidRPr="000A4F3B">
        <w:rPr>
          <w:b/>
        </w:rPr>
        <w:t>NA</w:t>
      </w:r>
      <w:r w:rsidR="00586699" w:rsidRPr="000A4F3B">
        <w:rPr>
          <w:b/>
          <w:spacing w:val="21"/>
        </w:rPr>
        <w:t xml:space="preserve"> </w:t>
      </w:r>
      <w:r w:rsidR="00586699" w:rsidRPr="000A4F3B">
        <w:rPr>
          <w:b/>
        </w:rPr>
        <w:t>PRESTAÇÃO</w:t>
      </w:r>
      <w:r w:rsidR="00586699" w:rsidRPr="000A4F3B">
        <w:rPr>
          <w:b/>
          <w:spacing w:val="16"/>
        </w:rPr>
        <w:t xml:space="preserve"> </w:t>
      </w:r>
      <w:r w:rsidR="00586699" w:rsidRPr="000A4F3B">
        <w:rPr>
          <w:b/>
        </w:rPr>
        <w:t>DE</w:t>
      </w:r>
      <w:r w:rsidRPr="000A4F3B">
        <w:rPr>
          <w:b/>
        </w:rPr>
        <w:t xml:space="preserve"> </w:t>
      </w:r>
      <w:r w:rsidR="00586699" w:rsidRPr="000A4F3B">
        <w:rPr>
          <w:b/>
        </w:rPr>
        <w:t xml:space="preserve">CONTAS DE GESTÃO ANUAL </w:t>
      </w:r>
      <w:r w:rsidR="00586699" w:rsidRPr="000A4F3B">
        <w:t>do Exercício de 20</w:t>
      </w:r>
      <w:r w:rsidRPr="000A4F3B">
        <w:t>2</w:t>
      </w:r>
      <w:r w:rsidR="00E743D7">
        <w:t>5</w:t>
      </w:r>
      <w:bookmarkStart w:id="0" w:name="_GoBack"/>
      <w:bookmarkEnd w:id="0"/>
      <w:r w:rsidR="00586699" w:rsidRPr="000A4F3B">
        <w:t>, a ser tempestivamente encaminhada</w:t>
      </w:r>
      <w:r w:rsidRPr="000A4F3B">
        <w:t xml:space="preserve"> </w:t>
      </w:r>
      <w:r w:rsidR="00586699" w:rsidRPr="000A4F3B">
        <w:t>através d</w:t>
      </w:r>
      <w:r w:rsidRPr="000A4F3B">
        <w:t>a</w:t>
      </w:r>
      <w:r w:rsidR="00586699" w:rsidRPr="000A4F3B">
        <w:t xml:space="preserve"> utilização do Sistema e-Jurisdicionado –</w:t>
      </w:r>
      <w:r w:rsidR="00586699" w:rsidRPr="000A4F3B">
        <w:rPr>
          <w:spacing w:val="1"/>
        </w:rPr>
        <w:t xml:space="preserve"> </w:t>
      </w:r>
      <w:r w:rsidR="00586699" w:rsidRPr="000A4F3B">
        <w:t>Módulo Contas de</w:t>
      </w:r>
      <w:r w:rsidR="00586699" w:rsidRPr="000A4F3B">
        <w:rPr>
          <w:spacing w:val="-3"/>
        </w:rPr>
        <w:t xml:space="preserve"> </w:t>
      </w:r>
      <w:r w:rsidR="00586699" w:rsidRPr="000A4F3B">
        <w:t>Gestão.</w:t>
      </w:r>
    </w:p>
    <w:p w:rsidR="00AE4547" w:rsidRPr="000A4F3B" w:rsidRDefault="00AE4547" w:rsidP="00181E97">
      <w:pPr>
        <w:pStyle w:val="Corpodetexto"/>
        <w:jc w:val="both"/>
      </w:pPr>
    </w:p>
    <w:p w:rsidR="00AE4547" w:rsidRPr="000A4F3B" w:rsidRDefault="00586699" w:rsidP="00181E97">
      <w:pPr>
        <w:pStyle w:val="Corpodetexto"/>
        <w:spacing w:before="160"/>
        <w:ind w:left="102" w:right="106"/>
        <w:jc w:val="both"/>
      </w:pPr>
      <w:r w:rsidRPr="000A4F3B">
        <w:rPr>
          <w:b/>
        </w:rPr>
        <w:t xml:space="preserve">CERTIFICAMOS </w:t>
      </w:r>
      <w:r w:rsidRPr="000A4F3B">
        <w:t>que apresentamos a prestação de contas anual de gestão em conformidade,</w:t>
      </w:r>
      <w:r w:rsidRPr="000A4F3B">
        <w:rPr>
          <w:spacing w:val="1"/>
        </w:rPr>
        <w:t xml:space="preserve"> </w:t>
      </w:r>
      <w:r w:rsidRPr="000A4F3B">
        <w:t>no que couber, com os documentos e informações constantes do Anexo I da Resolução TCE Nº</w:t>
      </w:r>
      <w:r w:rsidRPr="000A4F3B">
        <w:rPr>
          <w:spacing w:val="-57"/>
        </w:rPr>
        <w:t xml:space="preserve"> </w:t>
      </w:r>
      <w:r w:rsidRPr="000A4F3B">
        <w:t>18.975/2017,</w:t>
      </w:r>
      <w:r w:rsidRPr="000A4F3B">
        <w:rPr>
          <w:spacing w:val="-1"/>
        </w:rPr>
        <w:t xml:space="preserve"> </w:t>
      </w:r>
      <w:r w:rsidRPr="000A4F3B">
        <w:t>conforme o</w:t>
      </w:r>
      <w:r w:rsidRPr="000A4F3B">
        <w:rPr>
          <w:spacing w:val="1"/>
        </w:rPr>
        <w:t xml:space="preserve"> </w:t>
      </w:r>
      <w:r w:rsidRPr="000A4F3B">
        <w:t>grupo</w:t>
      </w:r>
      <w:r w:rsidRPr="000A4F3B">
        <w:rPr>
          <w:spacing w:val="1"/>
        </w:rPr>
        <w:t xml:space="preserve"> </w:t>
      </w:r>
      <w:r w:rsidRPr="000A4F3B">
        <w:t>ao</w:t>
      </w:r>
      <w:r w:rsidRPr="000A4F3B">
        <w:rPr>
          <w:spacing w:val="-1"/>
        </w:rPr>
        <w:t xml:space="preserve"> </w:t>
      </w:r>
      <w:r w:rsidRPr="000A4F3B">
        <w:t>qual a unidade</w:t>
      </w:r>
      <w:r w:rsidRPr="000A4F3B">
        <w:rPr>
          <w:spacing w:val="1"/>
        </w:rPr>
        <w:t xml:space="preserve"> </w:t>
      </w:r>
      <w:r w:rsidRPr="000A4F3B">
        <w:t>jurisdicionada</w:t>
      </w:r>
      <w:r w:rsidRPr="000A4F3B">
        <w:rPr>
          <w:spacing w:val="-3"/>
        </w:rPr>
        <w:t xml:space="preserve"> </w:t>
      </w:r>
      <w:r w:rsidRPr="000A4F3B">
        <w:t>pertence.</w:t>
      </w:r>
    </w:p>
    <w:p w:rsidR="00AE4547" w:rsidRPr="000A4F3B" w:rsidRDefault="00586699" w:rsidP="00181E97">
      <w:pPr>
        <w:pStyle w:val="Corpodetexto"/>
        <w:spacing w:before="160"/>
        <w:ind w:left="102" w:right="104"/>
        <w:jc w:val="both"/>
      </w:pPr>
      <w:r w:rsidRPr="000A4F3B">
        <w:rPr>
          <w:b/>
          <w:spacing w:val="-1"/>
        </w:rPr>
        <w:t>DECLARAMOS</w:t>
      </w:r>
      <w:r w:rsidRPr="000A4F3B">
        <w:rPr>
          <w:b/>
          <w:spacing w:val="-13"/>
        </w:rPr>
        <w:t xml:space="preserve"> </w:t>
      </w:r>
      <w:r w:rsidRPr="000A4F3B">
        <w:rPr>
          <w:spacing w:val="-1"/>
        </w:rPr>
        <w:t>que</w:t>
      </w:r>
      <w:r w:rsidRPr="000A4F3B">
        <w:rPr>
          <w:spacing w:val="-15"/>
        </w:rPr>
        <w:t xml:space="preserve"> </w:t>
      </w:r>
      <w:r w:rsidRPr="000A4F3B">
        <w:t>foram</w:t>
      </w:r>
      <w:r w:rsidRPr="000A4F3B">
        <w:rPr>
          <w:spacing w:val="-14"/>
        </w:rPr>
        <w:t xml:space="preserve"> </w:t>
      </w:r>
      <w:r w:rsidRPr="000A4F3B">
        <w:t>cumpridos</w:t>
      </w:r>
      <w:r w:rsidRPr="000A4F3B">
        <w:rPr>
          <w:spacing w:val="-14"/>
        </w:rPr>
        <w:t xml:space="preserve"> </w:t>
      </w:r>
      <w:r w:rsidRPr="000A4F3B">
        <w:t>os</w:t>
      </w:r>
      <w:r w:rsidRPr="000A4F3B">
        <w:rPr>
          <w:spacing w:val="-14"/>
        </w:rPr>
        <w:t xml:space="preserve"> </w:t>
      </w:r>
      <w:r w:rsidRPr="000A4F3B">
        <w:t>procedimentos</w:t>
      </w:r>
      <w:r w:rsidRPr="000A4F3B">
        <w:rPr>
          <w:spacing w:val="-15"/>
        </w:rPr>
        <w:t xml:space="preserve"> </w:t>
      </w:r>
      <w:r w:rsidRPr="000A4F3B">
        <w:t>de</w:t>
      </w:r>
      <w:r w:rsidRPr="000A4F3B">
        <w:rPr>
          <w:spacing w:val="-16"/>
        </w:rPr>
        <w:t xml:space="preserve"> </w:t>
      </w:r>
      <w:r w:rsidRPr="000A4F3B">
        <w:t>verificações</w:t>
      </w:r>
      <w:r w:rsidRPr="000A4F3B">
        <w:rPr>
          <w:spacing w:val="-13"/>
        </w:rPr>
        <w:t xml:space="preserve"> </w:t>
      </w:r>
      <w:r w:rsidRPr="000A4F3B">
        <w:t>e</w:t>
      </w:r>
      <w:r w:rsidRPr="000A4F3B">
        <w:rPr>
          <w:spacing w:val="-12"/>
        </w:rPr>
        <w:t xml:space="preserve"> </w:t>
      </w:r>
      <w:r w:rsidRPr="000A4F3B">
        <w:t>contribuições</w:t>
      </w:r>
      <w:r w:rsidRPr="000A4F3B">
        <w:rPr>
          <w:spacing w:val="-15"/>
        </w:rPr>
        <w:t xml:space="preserve"> </w:t>
      </w:r>
      <w:r w:rsidRPr="000A4F3B">
        <w:t>da</w:t>
      </w:r>
      <w:r w:rsidRPr="000A4F3B">
        <w:rPr>
          <w:spacing w:val="-16"/>
        </w:rPr>
        <w:t xml:space="preserve"> </w:t>
      </w:r>
      <w:r w:rsidRPr="000A4F3B">
        <w:t>UCI</w:t>
      </w:r>
      <w:r w:rsidRPr="000A4F3B">
        <w:rPr>
          <w:spacing w:val="-58"/>
        </w:rPr>
        <w:t xml:space="preserve"> </w:t>
      </w:r>
      <w:r w:rsidRPr="000A4F3B">
        <w:t>e do AC</w:t>
      </w:r>
      <w:r w:rsidR="00643CD7" w:rsidRPr="000A4F3B">
        <w:t>I</w:t>
      </w:r>
      <w:r w:rsidRPr="000A4F3B">
        <w:t xml:space="preserve"> acerca do</w:t>
      </w:r>
      <w:r w:rsidRPr="000A4F3B">
        <w:rPr>
          <w:spacing w:val="1"/>
        </w:rPr>
        <w:t xml:space="preserve"> </w:t>
      </w:r>
      <w:r w:rsidRPr="000A4F3B">
        <w:t>Item 24 da Resolução TCE Nº 18.975/2017</w:t>
      </w:r>
      <w:r w:rsidRPr="000A4F3B">
        <w:rPr>
          <w:spacing w:val="1"/>
        </w:rPr>
        <w:t xml:space="preserve"> </w:t>
      </w:r>
      <w:r w:rsidRPr="000A4F3B">
        <w:t>e que foram realizados</w:t>
      </w:r>
      <w:r w:rsidRPr="000A4F3B">
        <w:rPr>
          <w:spacing w:val="1"/>
        </w:rPr>
        <w:t xml:space="preserve"> </w:t>
      </w:r>
      <w:r w:rsidRPr="000A4F3B">
        <w:t>abrangendo</w:t>
      </w:r>
      <w:r w:rsidRPr="000A4F3B">
        <w:rPr>
          <w:spacing w:val="1"/>
        </w:rPr>
        <w:t xml:space="preserve"> </w:t>
      </w:r>
      <w:r w:rsidRPr="000A4F3B">
        <w:t>verificações</w:t>
      </w:r>
      <w:r w:rsidRPr="000A4F3B">
        <w:rPr>
          <w:spacing w:val="1"/>
        </w:rPr>
        <w:t xml:space="preserve"> </w:t>
      </w:r>
      <w:r w:rsidRPr="000A4F3B">
        <w:t>de</w:t>
      </w:r>
      <w:r w:rsidRPr="000A4F3B">
        <w:rPr>
          <w:spacing w:val="1"/>
        </w:rPr>
        <w:t xml:space="preserve"> </w:t>
      </w:r>
      <w:r w:rsidRPr="000A4F3B">
        <w:t>dados,</w:t>
      </w:r>
      <w:r w:rsidRPr="000A4F3B">
        <w:rPr>
          <w:spacing w:val="1"/>
        </w:rPr>
        <w:t xml:space="preserve"> </w:t>
      </w:r>
      <w:r w:rsidRPr="000A4F3B">
        <w:t>documentos,</w:t>
      </w:r>
      <w:r w:rsidRPr="000A4F3B">
        <w:rPr>
          <w:spacing w:val="1"/>
        </w:rPr>
        <w:t xml:space="preserve"> </w:t>
      </w:r>
      <w:r w:rsidRPr="000A4F3B">
        <w:t>informações</w:t>
      </w:r>
      <w:r w:rsidRPr="000A4F3B">
        <w:rPr>
          <w:spacing w:val="1"/>
        </w:rPr>
        <w:t xml:space="preserve"> </w:t>
      </w:r>
      <w:r w:rsidRPr="000A4F3B">
        <w:t>diretamente</w:t>
      </w:r>
      <w:r w:rsidRPr="000A4F3B">
        <w:rPr>
          <w:spacing w:val="1"/>
        </w:rPr>
        <w:t xml:space="preserve"> </w:t>
      </w:r>
      <w:r w:rsidRPr="000A4F3B">
        <w:t>no</w:t>
      </w:r>
      <w:r w:rsidRPr="000A4F3B">
        <w:rPr>
          <w:spacing w:val="1"/>
        </w:rPr>
        <w:t xml:space="preserve"> </w:t>
      </w:r>
      <w:r w:rsidRPr="000A4F3B">
        <w:t>ambiente</w:t>
      </w:r>
      <w:r w:rsidRPr="000A4F3B">
        <w:rPr>
          <w:spacing w:val="1"/>
        </w:rPr>
        <w:t xml:space="preserve"> </w:t>
      </w:r>
      <w:r w:rsidRPr="000A4F3B">
        <w:t>do</w:t>
      </w:r>
      <w:r w:rsidRPr="000A4F3B">
        <w:rPr>
          <w:spacing w:val="1"/>
        </w:rPr>
        <w:t xml:space="preserve"> </w:t>
      </w:r>
      <w:r w:rsidRPr="000A4F3B">
        <w:t>Sistema e-Jurisdicionado – Módulo Contas de Gestão, utilizando a Senha de Acesso ou Acesso</w:t>
      </w:r>
      <w:r w:rsidRPr="000A4F3B">
        <w:rPr>
          <w:spacing w:val="1"/>
        </w:rPr>
        <w:t xml:space="preserve"> </w:t>
      </w:r>
      <w:r w:rsidRPr="000A4F3B">
        <w:t>que</w:t>
      </w:r>
      <w:r w:rsidRPr="000A4F3B">
        <w:rPr>
          <w:spacing w:val="-14"/>
        </w:rPr>
        <w:t xml:space="preserve"> </w:t>
      </w:r>
      <w:r w:rsidRPr="000A4F3B">
        <w:t>foi</w:t>
      </w:r>
      <w:r w:rsidRPr="000A4F3B">
        <w:rPr>
          <w:spacing w:val="-13"/>
        </w:rPr>
        <w:t xml:space="preserve"> </w:t>
      </w:r>
      <w:r w:rsidRPr="000A4F3B">
        <w:t>disponibilizado</w:t>
      </w:r>
      <w:r w:rsidRPr="000A4F3B">
        <w:rPr>
          <w:spacing w:val="-12"/>
        </w:rPr>
        <w:t xml:space="preserve"> </w:t>
      </w:r>
      <w:r w:rsidRPr="000A4F3B">
        <w:t>ao</w:t>
      </w:r>
      <w:r w:rsidRPr="000A4F3B">
        <w:rPr>
          <w:spacing w:val="-12"/>
        </w:rPr>
        <w:t xml:space="preserve"> </w:t>
      </w:r>
      <w:r w:rsidRPr="000A4F3B">
        <w:t>Órgão/Entidade</w:t>
      </w:r>
      <w:r w:rsidRPr="000A4F3B">
        <w:rPr>
          <w:spacing w:val="-11"/>
        </w:rPr>
        <w:t xml:space="preserve"> </w:t>
      </w:r>
      <w:r w:rsidRPr="000A4F3B">
        <w:t>pelo</w:t>
      </w:r>
      <w:r w:rsidRPr="000A4F3B">
        <w:rPr>
          <w:spacing w:val="-13"/>
        </w:rPr>
        <w:t xml:space="preserve"> </w:t>
      </w:r>
      <w:r w:rsidRPr="000A4F3B">
        <w:t>Tribunal</w:t>
      </w:r>
      <w:r w:rsidRPr="000A4F3B">
        <w:rPr>
          <w:spacing w:val="-12"/>
        </w:rPr>
        <w:t xml:space="preserve"> </w:t>
      </w:r>
      <w:r w:rsidRPr="000A4F3B">
        <w:t>de</w:t>
      </w:r>
      <w:r w:rsidRPr="000A4F3B">
        <w:rPr>
          <w:spacing w:val="-13"/>
        </w:rPr>
        <w:t xml:space="preserve"> </w:t>
      </w:r>
      <w:r w:rsidRPr="000A4F3B">
        <w:t>Contas</w:t>
      </w:r>
      <w:r w:rsidRPr="000A4F3B">
        <w:rPr>
          <w:spacing w:val="-14"/>
        </w:rPr>
        <w:t xml:space="preserve"> </w:t>
      </w:r>
      <w:r w:rsidRPr="000A4F3B">
        <w:t>do</w:t>
      </w:r>
      <w:r w:rsidRPr="000A4F3B">
        <w:rPr>
          <w:spacing w:val="-10"/>
        </w:rPr>
        <w:t xml:space="preserve"> </w:t>
      </w:r>
      <w:r w:rsidRPr="000A4F3B">
        <w:t>Estado</w:t>
      </w:r>
      <w:r w:rsidRPr="000A4F3B">
        <w:rPr>
          <w:spacing w:val="-12"/>
        </w:rPr>
        <w:t xml:space="preserve"> </w:t>
      </w:r>
      <w:r w:rsidRPr="000A4F3B">
        <w:t>do</w:t>
      </w:r>
      <w:r w:rsidRPr="000A4F3B">
        <w:rPr>
          <w:spacing w:val="-13"/>
        </w:rPr>
        <w:t xml:space="preserve"> </w:t>
      </w:r>
      <w:r w:rsidRPr="000A4F3B">
        <w:t>Pará</w:t>
      </w:r>
      <w:r w:rsidRPr="000A4F3B">
        <w:rPr>
          <w:spacing w:val="-10"/>
        </w:rPr>
        <w:t xml:space="preserve"> </w:t>
      </w:r>
      <w:r w:rsidRPr="000A4F3B">
        <w:t>no</w:t>
      </w:r>
      <w:r w:rsidRPr="000A4F3B">
        <w:rPr>
          <w:spacing w:val="-12"/>
        </w:rPr>
        <w:t xml:space="preserve"> </w:t>
      </w:r>
      <w:r w:rsidRPr="000A4F3B">
        <w:t>Sistema</w:t>
      </w:r>
      <w:r w:rsidRPr="000A4F3B">
        <w:rPr>
          <w:spacing w:val="-58"/>
        </w:rPr>
        <w:t xml:space="preserve"> </w:t>
      </w:r>
      <w:r w:rsidRPr="000A4F3B">
        <w:t>e-Jurisdicionado.</w:t>
      </w:r>
    </w:p>
    <w:p w:rsidR="00AE4547" w:rsidRPr="000A4F3B" w:rsidRDefault="00586699" w:rsidP="00181E97">
      <w:pPr>
        <w:pStyle w:val="Corpodetexto"/>
        <w:spacing w:before="161"/>
        <w:ind w:left="102" w:right="109"/>
        <w:jc w:val="both"/>
      </w:pPr>
      <w:r w:rsidRPr="000A4F3B">
        <w:rPr>
          <w:b/>
        </w:rPr>
        <w:t>DECLARAMOS</w:t>
      </w:r>
      <w:r w:rsidRPr="000A4F3B">
        <w:rPr>
          <w:b/>
          <w:spacing w:val="1"/>
        </w:rPr>
        <w:t xml:space="preserve"> </w:t>
      </w:r>
      <w:r w:rsidRPr="000A4F3B">
        <w:rPr>
          <w:b/>
        </w:rPr>
        <w:t>e</w:t>
      </w:r>
      <w:r w:rsidRPr="000A4F3B">
        <w:rPr>
          <w:b/>
          <w:spacing w:val="1"/>
        </w:rPr>
        <w:t xml:space="preserve"> </w:t>
      </w:r>
      <w:r w:rsidRPr="000A4F3B">
        <w:rPr>
          <w:b/>
        </w:rPr>
        <w:t>CERTIFICAMOS</w:t>
      </w:r>
      <w:r w:rsidRPr="000A4F3B">
        <w:rPr>
          <w:b/>
          <w:spacing w:val="1"/>
        </w:rPr>
        <w:t xml:space="preserve"> </w:t>
      </w:r>
      <w:r w:rsidRPr="000A4F3B">
        <w:t>que</w:t>
      </w:r>
      <w:r w:rsidRPr="000A4F3B">
        <w:rPr>
          <w:spacing w:val="1"/>
        </w:rPr>
        <w:t xml:space="preserve"> </w:t>
      </w:r>
      <w:r w:rsidRPr="000A4F3B">
        <w:t>cumprimos</w:t>
      </w:r>
      <w:r w:rsidRPr="000A4F3B">
        <w:rPr>
          <w:spacing w:val="1"/>
        </w:rPr>
        <w:t xml:space="preserve"> </w:t>
      </w:r>
      <w:r w:rsidRPr="000A4F3B">
        <w:t>os</w:t>
      </w:r>
      <w:r w:rsidRPr="000A4F3B">
        <w:rPr>
          <w:spacing w:val="1"/>
        </w:rPr>
        <w:t xml:space="preserve"> </w:t>
      </w:r>
      <w:r w:rsidRPr="000A4F3B">
        <w:t>critérios</w:t>
      </w:r>
      <w:r w:rsidRPr="000A4F3B">
        <w:rPr>
          <w:spacing w:val="1"/>
        </w:rPr>
        <w:t xml:space="preserve"> </w:t>
      </w:r>
      <w:r w:rsidRPr="000A4F3B">
        <w:t>para</w:t>
      </w:r>
      <w:r w:rsidRPr="000A4F3B">
        <w:rPr>
          <w:spacing w:val="1"/>
        </w:rPr>
        <w:t xml:space="preserve"> </w:t>
      </w:r>
      <w:r w:rsidRPr="000A4F3B">
        <w:t>inserção</w:t>
      </w:r>
      <w:r w:rsidRPr="000A4F3B">
        <w:rPr>
          <w:spacing w:val="1"/>
        </w:rPr>
        <w:t xml:space="preserve"> </w:t>
      </w:r>
      <w:r w:rsidRPr="000A4F3B">
        <w:t>de</w:t>
      </w:r>
      <w:r w:rsidRPr="000A4F3B">
        <w:rPr>
          <w:spacing w:val="1"/>
        </w:rPr>
        <w:t xml:space="preserve"> </w:t>
      </w:r>
      <w:r w:rsidRPr="000A4F3B">
        <w:t>documentos, com fulcro na Resolução TCE Nº 18.975/2017, por ocasião do envio de arquivos</w:t>
      </w:r>
      <w:r w:rsidRPr="000A4F3B">
        <w:rPr>
          <w:spacing w:val="1"/>
        </w:rPr>
        <w:t xml:space="preserve"> </w:t>
      </w:r>
      <w:r w:rsidRPr="000A4F3B">
        <w:t>eletrônicos padrão,</w:t>
      </w:r>
      <w:r w:rsidRPr="000A4F3B">
        <w:rPr>
          <w:spacing w:val="1"/>
        </w:rPr>
        <w:t xml:space="preserve"> </w:t>
      </w:r>
      <w:r w:rsidRPr="000A4F3B">
        <w:t>observando</w:t>
      </w:r>
      <w:r w:rsidRPr="000A4F3B">
        <w:rPr>
          <w:spacing w:val="1"/>
        </w:rPr>
        <w:t xml:space="preserve"> </w:t>
      </w:r>
      <w:r w:rsidRPr="000A4F3B">
        <w:t>a</w:t>
      </w:r>
      <w:r w:rsidRPr="000A4F3B">
        <w:rPr>
          <w:spacing w:val="1"/>
        </w:rPr>
        <w:t xml:space="preserve"> </w:t>
      </w:r>
      <w:r w:rsidRPr="000A4F3B">
        <w:t>forma</w:t>
      </w:r>
      <w:r w:rsidRPr="000A4F3B">
        <w:rPr>
          <w:spacing w:val="1"/>
        </w:rPr>
        <w:t xml:space="preserve"> </w:t>
      </w:r>
      <w:r w:rsidRPr="000A4F3B">
        <w:t>e</w:t>
      </w:r>
      <w:r w:rsidRPr="000A4F3B">
        <w:rPr>
          <w:spacing w:val="1"/>
        </w:rPr>
        <w:t xml:space="preserve"> </w:t>
      </w:r>
      <w:r w:rsidRPr="000A4F3B">
        <w:t>o</w:t>
      </w:r>
      <w:r w:rsidRPr="000A4F3B">
        <w:rPr>
          <w:spacing w:val="1"/>
        </w:rPr>
        <w:t xml:space="preserve"> </w:t>
      </w:r>
      <w:r w:rsidRPr="000A4F3B">
        <w:t>conteúdo</w:t>
      </w:r>
      <w:r w:rsidRPr="000A4F3B">
        <w:rPr>
          <w:spacing w:val="1"/>
        </w:rPr>
        <w:t xml:space="preserve"> </w:t>
      </w:r>
      <w:r w:rsidRPr="000A4F3B">
        <w:t>previamente</w:t>
      </w:r>
      <w:r w:rsidR="00181E97" w:rsidRPr="000A4F3B">
        <w:t xml:space="preserve"> </w:t>
      </w:r>
      <w:r w:rsidRPr="000A4F3B">
        <w:rPr>
          <w:spacing w:val="-57"/>
        </w:rPr>
        <w:t xml:space="preserve"> </w:t>
      </w:r>
      <w:r w:rsidRPr="000A4F3B">
        <w:t>estabelecidos</w:t>
      </w:r>
      <w:r w:rsidRPr="000A4F3B">
        <w:rPr>
          <w:spacing w:val="-1"/>
        </w:rPr>
        <w:t xml:space="preserve"> </w:t>
      </w:r>
      <w:r w:rsidRPr="000A4F3B">
        <w:t>também</w:t>
      </w:r>
      <w:r w:rsidRPr="000A4F3B">
        <w:rPr>
          <w:spacing w:val="1"/>
        </w:rPr>
        <w:t xml:space="preserve"> </w:t>
      </w:r>
      <w:r w:rsidRPr="000A4F3B">
        <w:t>quanto aos</w:t>
      </w:r>
      <w:r w:rsidRPr="000A4F3B">
        <w:rPr>
          <w:spacing w:val="-2"/>
        </w:rPr>
        <w:t xml:space="preserve"> </w:t>
      </w:r>
      <w:r w:rsidRPr="000A4F3B">
        <w:t>Modelos do Anexo II</w:t>
      </w:r>
      <w:r w:rsidRPr="000A4F3B">
        <w:rPr>
          <w:spacing w:val="-5"/>
        </w:rPr>
        <w:t xml:space="preserve"> </w:t>
      </w:r>
      <w:r w:rsidRPr="000A4F3B">
        <w:t>da</w:t>
      </w:r>
      <w:r w:rsidRPr="000A4F3B">
        <w:rPr>
          <w:spacing w:val="-1"/>
        </w:rPr>
        <w:t xml:space="preserve"> </w:t>
      </w:r>
      <w:r w:rsidRPr="000A4F3B">
        <w:t>Resolução TCE</w:t>
      </w:r>
      <w:r w:rsidRPr="000A4F3B">
        <w:rPr>
          <w:spacing w:val="-1"/>
        </w:rPr>
        <w:t xml:space="preserve"> </w:t>
      </w:r>
      <w:r w:rsidRPr="000A4F3B">
        <w:t>Nº 18.975/2017.</w:t>
      </w:r>
    </w:p>
    <w:p w:rsidR="00AE4547" w:rsidRPr="000A4F3B" w:rsidRDefault="00586699" w:rsidP="00181E97">
      <w:pPr>
        <w:pStyle w:val="Corpodetexto"/>
        <w:spacing w:before="161"/>
        <w:ind w:left="102" w:right="106"/>
        <w:jc w:val="both"/>
        <w:rPr>
          <w:b/>
        </w:rPr>
      </w:pPr>
      <w:r w:rsidRPr="000A4F3B">
        <w:t>Ante o exposto, a Unidade de Controle Interno – UCI e o Agente de Controle</w:t>
      </w:r>
      <w:r w:rsidR="00081925" w:rsidRPr="000A4F3B">
        <w:t xml:space="preserve"> Interno</w:t>
      </w:r>
      <w:r w:rsidRPr="000A4F3B">
        <w:t xml:space="preserve"> – AC</w:t>
      </w:r>
      <w:r w:rsidR="00081925" w:rsidRPr="000A4F3B">
        <w:t>I</w:t>
      </w:r>
      <w:r w:rsidRPr="000A4F3B">
        <w:t>,</w:t>
      </w:r>
      <w:r w:rsidRPr="000A4F3B">
        <w:rPr>
          <w:spacing w:val="1"/>
        </w:rPr>
        <w:t xml:space="preserve"> </w:t>
      </w:r>
      <w:r w:rsidRPr="000A4F3B">
        <w:t>informa ao Tribunal de Contas do Estado do Pará que os documentos físicos, impressos e/ou</w:t>
      </w:r>
      <w:r w:rsidRPr="000A4F3B">
        <w:rPr>
          <w:spacing w:val="1"/>
        </w:rPr>
        <w:t xml:space="preserve"> </w:t>
      </w:r>
      <w:r w:rsidRPr="000A4F3B">
        <w:t>eletrônicos, estão integralmente e</w:t>
      </w:r>
      <w:r w:rsidRPr="000A4F3B">
        <w:rPr>
          <w:spacing w:val="1"/>
        </w:rPr>
        <w:t xml:space="preserve"> </w:t>
      </w:r>
      <w:r w:rsidRPr="000A4F3B">
        <w:t>devidamente, assinados pelos Controles Internos Primários</w:t>
      </w:r>
      <w:r w:rsidRPr="000A4F3B">
        <w:rPr>
          <w:spacing w:val="1"/>
        </w:rPr>
        <w:t xml:space="preserve"> </w:t>
      </w:r>
      <w:r w:rsidRPr="000A4F3B">
        <w:t>emitentes</w:t>
      </w:r>
      <w:r w:rsidRPr="000A4F3B">
        <w:rPr>
          <w:spacing w:val="1"/>
        </w:rPr>
        <w:t xml:space="preserve"> </w:t>
      </w:r>
      <w:r w:rsidRPr="000A4F3B">
        <w:t>e/ou</w:t>
      </w:r>
      <w:r w:rsidRPr="000A4F3B">
        <w:rPr>
          <w:spacing w:val="1"/>
        </w:rPr>
        <w:t xml:space="preserve"> </w:t>
      </w:r>
      <w:r w:rsidRPr="000A4F3B">
        <w:t>Gestor</w:t>
      </w:r>
      <w:r w:rsidRPr="000A4F3B">
        <w:rPr>
          <w:spacing w:val="1"/>
        </w:rPr>
        <w:t xml:space="preserve"> </w:t>
      </w:r>
      <w:r w:rsidRPr="000A4F3B">
        <w:t>Máximo</w:t>
      </w:r>
      <w:r w:rsidRPr="000A4F3B">
        <w:rPr>
          <w:spacing w:val="1"/>
        </w:rPr>
        <w:t xml:space="preserve"> </w:t>
      </w:r>
      <w:r w:rsidRPr="000A4F3B">
        <w:t>do</w:t>
      </w:r>
      <w:r w:rsidRPr="000A4F3B">
        <w:rPr>
          <w:spacing w:val="1"/>
        </w:rPr>
        <w:t xml:space="preserve"> </w:t>
      </w:r>
      <w:r w:rsidRPr="000A4F3B">
        <w:t>Órgão/Entidade,</w:t>
      </w:r>
      <w:r w:rsidRPr="000A4F3B">
        <w:rPr>
          <w:spacing w:val="1"/>
        </w:rPr>
        <w:t xml:space="preserve"> </w:t>
      </w:r>
      <w:r w:rsidRPr="000A4F3B">
        <w:t>os</w:t>
      </w:r>
      <w:r w:rsidRPr="000A4F3B">
        <w:rPr>
          <w:spacing w:val="1"/>
        </w:rPr>
        <w:t xml:space="preserve"> </w:t>
      </w:r>
      <w:r w:rsidRPr="000A4F3B">
        <w:t>quais</w:t>
      </w:r>
      <w:r w:rsidRPr="000A4F3B">
        <w:rPr>
          <w:spacing w:val="1"/>
        </w:rPr>
        <w:t xml:space="preserve"> </w:t>
      </w:r>
      <w:r w:rsidRPr="000A4F3B">
        <w:t>se</w:t>
      </w:r>
      <w:r w:rsidRPr="000A4F3B">
        <w:rPr>
          <w:spacing w:val="1"/>
        </w:rPr>
        <w:t xml:space="preserve"> </w:t>
      </w:r>
      <w:r w:rsidRPr="000A4F3B">
        <w:t>encontram</w:t>
      </w:r>
      <w:r w:rsidRPr="000A4F3B">
        <w:rPr>
          <w:spacing w:val="1"/>
        </w:rPr>
        <w:t xml:space="preserve"> </w:t>
      </w:r>
      <w:r w:rsidRPr="000A4F3B">
        <w:t>formalizados</w:t>
      </w:r>
      <w:r w:rsidRPr="000A4F3B">
        <w:rPr>
          <w:spacing w:val="1"/>
        </w:rPr>
        <w:t xml:space="preserve"> </w:t>
      </w:r>
      <w:r w:rsidRPr="000A4F3B">
        <w:t>e</w:t>
      </w:r>
      <w:r w:rsidRPr="000A4F3B">
        <w:rPr>
          <w:spacing w:val="-57"/>
        </w:rPr>
        <w:t xml:space="preserve"> </w:t>
      </w:r>
      <w:r w:rsidRPr="000A4F3B">
        <w:t>disponibilizados</w:t>
      </w:r>
      <w:r w:rsidRPr="000A4F3B">
        <w:rPr>
          <w:spacing w:val="1"/>
        </w:rPr>
        <w:t xml:space="preserve"> </w:t>
      </w:r>
      <w:r w:rsidRPr="000A4F3B">
        <w:t>no</w:t>
      </w:r>
      <w:r w:rsidRPr="000A4F3B">
        <w:rPr>
          <w:spacing w:val="1"/>
        </w:rPr>
        <w:t xml:space="preserve"> </w:t>
      </w:r>
      <w:r w:rsidRPr="000A4F3B">
        <w:t>Órgão/Entidade</w:t>
      </w:r>
      <w:r w:rsidRPr="000A4F3B">
        <w:rPr>
          <w:spacing w:val="1"/>
        </w:rPr>
        <w:t xml:space="preserve"> </w:t>
      </w:r>
      <w:r w:rsidRPr="000A4F3B">
        <w:t>para</w:t>
      </w:r>
      <w:r w:rsidRPr="000A4F3B">
        <w:rPr>
          <w:spacing w:val="1"/>
        </w:rPr>
        <w:t xml:space="preserve"> </w:t>
      </w:r>
      <w:r w:rsidRPr="000A4F3B">
        <w:t>futuras</w:t>
      </w:r>
      <w:r w:rsidRPr="000A4F3B">
        <w:rPr>
          <w:spacing w:val="1"/>
        </w:rPr>
        <w:t xml:space="preserve"> </w:t>
      </w:r>
      <w:r w:rsidRPr="000A4F3B">
        <w:t>considerações,</w:t>
      </w:r>
      <w:r w:rsidRPr="000A4F3B">
        <w:rPr>
          <w:spacing w:val="1"/>
        </w:rPr>
        <w:t xml:space="preserve"> </w:t>
      </w:r>
      <w:r w:rsidRPr="000A4F3B">
        <w:t>necessidades,</w:t>
      </w:r>
      <w:r w:rsidRPr="000A4F3B">
        <w:rPr>
          <w:spacing w:val="1"/>
        </w:rPr>
        <w:t xml:space="preserve"> </w:t>
      </w:r>
      <w:r w:rsidRPr="000A4F3B">
        <w:t>apreciações,</w:t>
      </w:r>
      <w:r w:rsidRPr="000A4F3B">
        <w:rPr>
          <w:spacing w:val="1"/>
        </w:rPr>
        <w:t xml:space="preserve"> </w:t>
      </w:r>
      <w:r w:rsidRPr="000A4F3B">
        <w:t>fiscalizações</w:t>
      </w:r>
      <w:r w:rsidRPr="000A4F3B">
        <w:rPr>
          <w:spacing w:val="-1"/>
        </w:rPr>
        <w:t xml:space="preserve"> </w:t>
      </w:r>
      <w:r w:rsidRPr="000A4F3B">
        <w:t>e/ou auditorias</w:t>
      </w:r>
      <w:r w:rsidRPr="000A4F3B">
        <w:rPr>
          <w:spacing w:val="-1"/>
        </w:rPr>
        <w:t xml:space="preserve"> </w:t>
      </w:r>
      <w:r w:rsidRPr="000A4F3B">
        <w:t>do</w:t>
      </w:r>
      <w:r w:rsidRPr="000A4F3B">
        <w:rPr>
          <w:spacing w:val="59"/>
        </w:rPr>
        <w:t xml:space="preserve"> </w:t>
      </w:r>
      <w:r w:rsidRPr="000A4F3B">
        <w:rPr>
          <w:b/>
        </w:rPr>
        <w:t xml:space="preserve">Sistema de Controle Interno </w:t>
      </w:r>
      <w:r w:rsidRPr="000A4F3B">
        <w:t>e</w:t>
      </w:r>
      <w:r w:rsidRPr="000A4F3B">
        <w:rPr>
          <w:spacing w:val="-1"/>
        </w:rPr>
        <w:t xml:space="preserve"> </w:t>
      </w:r>
      <w:r w:rsidRPr="000A4F3B">
        <w:t xml:space="preserve">do </w:t>
      </w:r>
      <w:r w:rsidRPr="000A4F3B">
        <w:rPr>
          <w:b/>
        </w:rPr>
        <w:t>Controle</w:t>
      </w:r>
      <w:r w:rsidRPr="000A4F3B">
        <w:rPr>
          <w:b/>
          <w:spacing w:val="-1"/>
        </w:rPr>
        <w:t xml:space="preserve"> </w:t>
      </w:r>
      <w:r w:rsidRPr="000A4F3B">
        <w:rPr>
          <w:b/>
        </w:rPr>
        <w:t>Externo.</w:t>
      </w:r>
    </w:p>
    <w:p w:rsidR="00AE4547" w:rsidRPr="000A4F3B" w:rsidRDefault="00AE4547" w:rsidP="00181E97">
      <w:pPr>
        <w:pStyle w:val="Corpodetexto"/>
        <w:jc w:val="both"/>
        <w:rPr>
          <w:b/>
        </w:rPr>
      </w:pPr>
    </w:p>
    <w:p w:rsidR="00AE4547" w:rsidRPr="000A4F3B" w:rsidRDefault="00AE4547" w:rsidP="00181E97">
      <w:pPr>
        <w:pStyle w:val="Corpodetexto"/>
        <w:spacing w:before="10"/>
        <w:jc w:val="both"/>
        <w:rPr>
          <w:b/>
        </w:rPr>
      </w:pPr>
    </w:p>
    <w:p w:rsidR="000A4F3B" w:rsidRPr="000A4F3B" w:rsidRDefault="000A4F3B" w:rsidP="000A4F3B">
      <w:pPr>
        <w:adjustRightInd w:val="0"/>
        <w:jc w:val="both"/>
        <w:rPr>
          <w:color w:val="000000"/>
          <w:sz w:val="24"/>
          <w:szCs w:val="24"/>
        </w:rPr>
      </w:pPr>
      <w:r w:rsidRPr="000A4F3B">
        <w:rPr>
          <w:color w:val="000000"/>
          <w:sz w:val="24"/>
          <w:szCs w:val="24"/>
          <w:highlight w:val="yellow"/>
        </w:rPr>
        <w:t>&lt;Local, data&gt;</w:t>
      </w:r>
      <w:r w:rsidRPr="000A4F3B">
        <w:rPr>
          <w:color w:val="000000"/>
          <w:sz w:val="24"/>
          <w:szCs w:val="24"/>
        </w:rPr>
        <w:t xml:space="preserve"> </w:t>
      </w:r>
    </w:p>
    <w:p w:rsidR="000A4F3B" w:rsidRPr="000A4F3B" w:rsidRDefault="000A4F3B" w:rsidP="000A4F3B">
      <w:pPr>
        <w:spacing w:line="360" w:lineRule="auto"/>
        <w:jc w:val="both"/>
        <w:rPr>
          <w:color w:val="000000"/>
          <w:sz w:val="24"/>
          <w:szCs w:val="24"/>
        </w:rPr>
      </w:pPr>
      <w:r w:rsidRPr="000A4F3B">
        <w:rPr>
          <w:color w:val="000000"/>
          <w:sz w:val="24"/>
          <w:szCs w:val="24"/>
        </w:rPr>
        <w:t xml:space="preserve">     </w:t>
      </w:r>
    </w:p>
    <w:p w:rsidR="000A4F3B" w:rsidRPr="000A4F3B" w:rsidRDefault="000A4F3B" w:rsidP="000A4F3B">
      <w:pPr>
        <w:spacing w:line="360" w:lineRule="auto"/>
        <w:jc w:val="both"/>
        <w:rPr>
          <w:color w:val="000000"/>
          <w:sz w:val="24"/>
          <w:szCs w:val="24"/>
        </w:rPr>
      </w:pPr>
    </w:p>
    <w:p w:rsidR="000A4F3B" w:rsidRPr="000A4F3B" w:rsidRDefault="000A4F3B" w:rsidP="000A4F3B">
      <w:pPr>
        <w:spacing w:line="360" w:lineRule="auto"/>
        <w:jc w:val="both"/>
        <w:rPr>
          <w:color w:val="000000"/>
          <w:sz w:val="24"/>
          <w:szCs w:val="24"/>
        </w:rPr>
      </w:pPr>
    </w:p>
    <w:p w:rsidR="000A4F3B" w:rsidRPr="000A4F3B" w:rsidRDefault="000A4F3B" w:rsidP="000A4F3B">
      <w:pP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919"/>
      </w:tblGrid>
      <w:tr w:rsidR="000A4F3B" w:rsidRPr="000A4F3B" w:rsidTr="00094D42">
        <w:tc>
          <w:tcPr>
            <w:tcW w:w="4786" w:type="dxa"/>
            <w:shd w:val="clear" w:color="auto" w:fill="auto"/>
          </w:tcPr>
          <w:p w:rsidR="000A4F3B" w:rsidRPr="000A4F3B" w:rsidRDefault="000A4F3B" w:rsidP="00094D4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Estilo14"/>
                <w:i w:val="0"/>
                <w:noProof/>
                <w:sz w:val="24"/>
              </w:rPr>
            </w:pPr>
            <w:r w:rsidRPr="000A4F3B">
              <w:rPr>
                <w:rStyle w:val="Estilo14"/>
                <w:i w:val="0"/>
                <w:noProof/>
                <w:sz w:val="24"/>
                <w:highlight w:val="yellow"/>
              </w:rPr>
              <w:t>NOME DO SERVIDOR(A)</w:t>
            </w:r>
          </w:p>
          <w:p w:rsidR="000A4F3B" w:rsidRPr="000A4F3B" w:rsidRDefault="000A4F3B" w:rsidP="00094D4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Estilo14"/>
                <w:i w:val="0"/>
                <w:noProof/>
                <w:sz w:val="24"/>
              </w:rPr>
            </w:pPr>
            <w:r w:rsidRPr="000A4F3B">
              <w:rPr>
                <w:rStyle w:val="Estilo14"/>
                <w:i w:val="0"/>
                <w:noProof/>
                <w:sz w:val="24"/>
              </w:rPr>
              <w:t xml:space="preserve">Matrícula Nº: </w:t>
            </w:r>
            <w:r w:rsidRPr="000A4F3B">
              <w:rPr>
                <w:rStyle w:val="Estilo14"/>
                <w:i w:val="0"/>
                <w:noProof/>
                <w:sz w:val="24"/>
                <w:highlight w:val="yellow"/>
              </w:rPr>
              <w:t>XXXXXX</w:t>
            </w:r>
            <w:r w:rsidRPr="000A4F3B">
              <w:rPr>
                <w:rStyle w:val="Estilo14"/>
                <w:i w:val="0"/>
                <w:noProof/>
                <w:sz w:val="24"/>
              </w:rPr>
              <w:t xml:space="preserve"> </w:t>
            </w:r>
          </w:p>
          <w:p w:rsidR="000A4F3B" w:rsidRPr="000A4F3B" w:rsidRDefault="000A4F3B" w:rsidP="00094D4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Estilo14"/>
                <w:i w:val="0"/>
                <w:noProof/>
                <w:sz w:val="24"/>
              </w:rPr>
            </w:pPr>
            <w:r w:rsidRPr="000A4F3B">
              <w:rPr>
                <w:rStyle w:val="Estilo14"/>
                <w:i w:val="0"/>
                <w:noProof/>
                <w:sz w:val="24"/>
              </w:rPr>
              <w:t>Responsável pelo UCI</w:t>
            </w:r>
          </w:p>
          <w:p w:rsidR="000A4F3B" w:rsidRPr="000A4F3B" w:rsidRDefault="000A4F3B" w:rsidP="00094D42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0A4F3B" w:rsidRPr="000A4F3B" w:rsidRDefault="000A4F3B" w:rsidP="00094D4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Estilo14"/>
                <w:i w:val="0"/>
                <w:noProof/>
                <w:sz w:val="24"/>
              </w:rPr>
            </w:pPr>
            <w:r w:rsidRPr="000A4F3B">
              <w:rPr>
                <w:rStyle w:val="Estilo14"/>
                <w:i w:val="0"/>
                <w:noProof/>
                <w:sz w:val="24"/>
                <w:highlight w:val="yellow"/>
              </w:rPr>
              <w:t>NOME DO SERVIDOR(A)</w:t>
            </w:r>
          </w:p>
          <w:p w:rsidR="000A4F3B" w:rsidRPr="000A4F3B" w:rsidRDefault="000A4F3B" w:rsidP="00094D42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</w:rPr>
            </w:pPr>
            <w:r w:rsidRPr="000A4F3B">
              <w:rPr>
                <w:color w:val="000000"/>
              </w:rPr>
              <w:t>Matrícula Nº:</w:t>
            </w:r>
            <w:r w:rsidRPr="000A4F3B">
              <w:rPr>
                <w:rStyle w:val="Estilo14"/>
                <w:i w:val="0"/>
                <w:sz w:val="24"/>
              </w:rPr>
              <w:t xml:space="preserve"> </w:t>
            </w:r>
            <w:r w:rsidRPr="000A4F3B">
              <w:rPr>
                <w:rStyle w:val="Estilo14"/>
                <w:i w:val="0"/>
                <w:noProof/>
                <w:sz w:val="24"/>
                <w:highlight w:val="yellow"/>
              </w:rPr>
              <w:t>XXXXXX</w:t>
            </w:r>
          </w:p>
          <w:p w:rsidR="000A4F3B" w:rsidRPr="000A4F3B" w:rsidRDefault="000A4F3B" w:rsidP="00094D42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</w:rPr>
            </w:pPr>
            <w:r w:rsidRPr="000A4F3B">
              <w:rPr>
                <w:color w:val="000000"/>
              </w:rPr>
              <w:t>ACI</w:t>
            </w:r>
          </w:p>
          <w:p w:rsidR="000A4F3B" w:rsidRPr="000A4F3B" w:rsidRDefault="000A4F3B" w:rsidP="00094D42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AE4547" w:rsidRPr="000A4F3B" w:rsidRDefault="00AE4547" w:rsidP="00181E97">
      <w:pPr>
        <w:pStyle w:val="Corpodetexto"/>
        <w:jc w:val="both"/>
      </w:pPr>
    </w:p>
    <w:p w:rsidR="00AE4547" w:rsidRPr="000A4F3B" w:rsidRDefault="00AE4547" w:rsidP="00181E97">
      <w:pPr>
        <w:pStyle w:val="Corpodetexto"/>
        <w:jc w:val="both"/>
      </w:pPr>
    </w:p>
    <w:p w:rsidR="00AE4547" w:rsidRPr="000A4F3B" w:rsidRDefault="00AE4547" w:rsidP="00181E97">
      <w:pPr>
        <w:pStyle w:val="Corpodetexto"/>
        <w:jc w:val="both"/>
      </w:pPr>
    </w:p>
    <w:p w:rsidR="00AE4547" w:rsidRPr="000A4F3B" w:rsidRDefault="00AE4547" w:rsidP="00181E97">
      <w:pPr>
        <w:pStyle w:val="Corpodetexto"/>
        <w:jc w:val="both"/>
      </w:pPr>
    </w:p>
    <w:p w:rsidR="00AE4547" w:rsidRPr="000A4F3B" w:rsidRDefault="00AE4547" w:rsidP="00181E97">
      <w:pPr>
        <w:pStyle w:val="Corpodetexto"/>
        <w:jc w:val="both"/>
      </w:pPr>
    </w:p>
    <w:p w:rsidR="00AE4547" w:rsidRPr="000A4F3B" w:rsidRDefault="00AE4547" w:rsidP="00181E97">
      <w:pPr>
        <w:pStyle w:val="Corpodetexto"/>
        <w:jc w:val="both"/>
      </w:pPr>
    </w:p>
    <w:sectPr w:rsidR="00AE4547" w:rsidRPr="000A4F3B">
      <w:pgSz w:w="11910" w:h="16840"/>
      <w:pgMar w:top="500" w:right="880" w:bottom="1160" w:left="160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1E" w:rsidRDefault="00253E1E">
      <w:r>
        <w:separator/>
      </w:r>
    </w:p>
  </w:endnote>
  <w:endnote w:type="continuationSeparator" w:id="0">
    <w:p w:rsidR="00253E1E" w:rsidRDefault="0025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385948"/>
      <w:docPartObj>
        <w:docPartGallery w:val="Page Numbers (Bottom of Page)"/>
        <w:docPartUnique/>
      </w:docPartObj>
    </w:sdtPr>
    <w:sdtEndPr/>
    <w:sdtContent>
      <w:p w:rsidR="00957ADA" w:rsidRDefault="00957AD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3D7" w:rsidRPr="00E743D7">
          <w:rPr>
            <w:noProof/>
            <w:lang w:val="pt-BR"/>
          </w:rPr>
          <w:t>2</w:t>
        </w:r>
        <w:r>
          <w:fldChar w:fldCharType="end"/>
        </w:r>
      </w:p>
    </w:sdtContent>
  </w:sdt>
  <w:p w:rsidR="00AE4547" w:rsidRDefault="00AE454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1E" w:rsidRDefault="00253E1E">
      <w:r>
        <w:separator/>
      </w:r>
    </w:p>
  </w:footnote>
  <w:footnote w:type="continuationSeparator" w:id="0">
    <w:p w:rsidR="00253E1E" w:rsidRDefault="00253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47"/>
    <w:rsid w:val="00081925"/>
    <w:rsid w:val="000A4F3B"/>
    <w:rsid w:val="00181E97"/>
    <w:rsid w:val="001E4F7F"/>
    <w:rsid w:val="00253E1E"/>
    <w:rsid w:val="002F23C9"/>
    <w:rsid w:val="004D0AD8"/>
    <w:rsid w:val="00586699"/>
    <w:rsid w:val="00643CD7"/>
    <w:rsid w:val="00957ADA"/>
    <w:rsid w:val="00AE4547"/>
    <w:rsid w:val="00B26904"/>
    <w:rsid w:val="00B46E55"/>
    <w:rsid w:val="00B53E44"/>
    <w:rsid w:val="00BC3774"/>
    <w:rsid w:val="00E03BE2"/>
    <w:rsid w:val="00E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CA07E"/>
  <w15:docId w15:val="{074989DB-230C-43B5-9B66-1A00F8D4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91" w:right="810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84"/>
    </w:pPr>
  </w:style>
  <w:style w:type="paragraph" w:styleId="Cabealho">
    <w:name w:val="header"/>
    <w:basedOn w:val="Normal"/>
    <w:link w:val="CabealhoChar"/>
    <w:uiPriority w:val="99"/>
    <w:unhideWhenUsed/>
    <w:rsid w:val="001E4F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4F7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4F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4F7F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A4F3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Estilo14">
    <w:name w:val="Estilo14"/>
    <w:uiPriority w:val="1"/>
    <w:qFormat/>
    <w:rsid w:val="000A4F3B"/>
    <w:rPr>
      <w:rFonts w:ascii="Times New Roman" w:hAnsi="Times New Roman"/>
      <w:i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terezalobato</dc:creator>
  <cp:lastModifiedBy>MARCIO DOS SANTOS ABRAÃO</cp:lastModifiedBy>
  <cp:revision>9</cp:revision>
  <dcterms:created xsi:type="dcterms:W3CDTF">2023-12-07T14:22:00Z</dcterms:created>
  <dcterms:modified xsi:type="dcterms:W3CDTF">2025-12-05T12:47:00Z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